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D6FBB" w:rsidRDefault="003F4FE3" w:rsidP="0010294E">
      <w:pPr>
        <w:pStyle w:val="ab"/>
        <w:spacing w:after="0"/>
        <w:ind w:firstLine="720"/>
        <w:jc w:val="center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  <w:r>
        <w:rPr>
          <w:rFonts w:ascii="Segoe UI" w:eastAsiaTheme="minorHAnsi" w:hAnsi="Segoe UI" w:cs="Segoe UI"/>
          <w:b/>
          <w:noProof/>
          <w:sz w:val="28"/>
          <w:szCs w:val="22"/>
          <w:lang w:eastAsia="en-US"/>
        </w:rPr>
        <w:t>Как оформить уступку прав по договору участия в долевом строительстве</w:t>
      </w:r>
    </w:p>
    <w:p w:rsidR="006160A3" w:rsidRPr="006160A3" w:rsidRDefault="006160A3" w:rsidP="006160A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6160A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Купить недвижимость на стадии строительства возможно не только напрямую от застройщика. Приобрести право требования на такой объект возможно по переуступке прав у первоначального инвестора. </w:t>
      </w:r>
    </w:p>
    <w:p w:rsidR="006160A3" w:rsidRPr="006160A3" w:rsidRDefault="006160A3" w:rsidP="006160A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proofErr w:type="gramStart"/>
      <w:r w:rsidRPr="006160A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Количество договоров об уступке прав требования по договорам участия в долевом строительстве, зарегистрированных Новосибирским </w:t>
      </w:r>
      <w:proofErr w:type="spellStart"/>
      <w:r w:rsidRPr="006160A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Росреестром</w:t>
      </w:r>
      <w:proofErr w:type="spellEnd"/>
      <w:r w:rsidRPr="006160A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 в первом полугодии 2024 года, составило 2 047.</w:t>
      </w:r>
      <w:proofErr w:type="gramEnd"/>
      <w:r w:rsidRPr="006160A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Данный показатель выше на 19 %, чем за аналогичный период 2023 года (1 715). Наибольшее количество сделок поступило в четвертом квартале 2023 года (1 447).</w:t>
      </w:r>
    </w:p>
    <w:p w:rsidR="0010294E" w:rsidRDefault="003F4FE3" w:rsidP="003F4FE3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bookmarkStart w:id="0" w:name="_GoBack"/>
      <w:bookmarkEnd w:id="0"/>
      <w:r w:rsidRPr="003F4FE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Специалисты Управления </w:t>
      </w:r>
      <w:proofErr w:type="spellStart"/>
      <w:r w:rsidRPr="003F4FE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Pr="003F4FE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по Новосибирской области рассказали, каких правил стоит придерживаться, если вы решили приобрести недвижимость по договору уступки прав. Подробнее смотри в </w:t>
      </w:r>
      <w:proofErr w:type="spellStart"/>
      <w:r w:rsidRPr="003F4FE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инфокарточках</w:t>
      </w:r>
      <w:proofErr w:type="spellEnd"/>
      <w:r w:rsidRPr="003F4FE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</w:t>
      </w:r>
      <w:hyperlink r:id="rId8" w:history="1">
        <w:r w:rsidRPr="00CD6805">
          <w:rPr>
            <w:rStyle w:val="a3"/>
            <w:rFonts w:ascii="Segoe UI" w:eastAsia="Times New Roman" w:hAnsi="Segoe UI" w:cs="Segoe UI"/>
            <w:sz w:val="28"/>
            <w:szCs w:val="28"/>
            <w:lang w:eastAsia="ru-RU"/>
          </w:rPr>
          <w:t>https://vk.com/rosreestr_nsk?w=wall-118967869_3647</w:t>
        </w:r>
      </w:hyperlink>
      <w:r w:rsidRPr="003F4FE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</w:t>
      </w:r>
    </w:p>
    <w:p w:rsidR="0010294E" w:rsidRPr="007C0523" w:rsidRDefault="0010294E" w:rsidP="0010294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3D6FBB" w:rsidRDefault="0019476C" w:rsidP="003D6FB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3D6FB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Управлением </w:t>
      </w:r>
    </w:p>
    <w:p w:rsidR="004F1513" w:rsidRDefault="003D6FBB" w:rsidP="003D6FB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proofErr w:type="spellStart"/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4F1513" w:rsidRPr="004F1513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по Новосибирской области</w:t>
      </w:r>
    </w:p>
    <w:p w:rsidR="00D30A92" w:rsidRDefault="00D30A92" w:rsidP="003D6FB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016B9" w:rsidRPr="00141714" w:rsidRDefault="005C6711" w:rsidP="004F1513">
      <w:pPr>
        <w:autoSpaceDE w:val="0"/>
        <w:autoSpaceDN w:val="0"/>
        <w:adjustRightInd w:val="0"/>
        <w:spacing w:after="0"/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5C6711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 w:rsidR="00A05899"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 w:rsidR="00A05899"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lastRenderedPageBreak/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5C6711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9" w:history="1"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oko@r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54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.</w:t>
        </w:r>
        <w:proofErr w:type="spellStart"/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rosreestr.ru</w:t>
        </w:r>
        <w:proofErr w:type="spellEnd"/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0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1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2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3" w:history="1">
        <w:proofErr w:type="spellStart"/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proofErr w:type="spellEnd"/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4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5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90B" w:rsidRDefault="0034490B" w:rsidP="00747FDB">
      <w:pPr>
        <w:spacing w:after="0" w:line="240" w:lineRule="auto"/>
      </w:pPr>
      <w:r>
        <w:separator/>
      </w:r>
    </w:p>
  </w:endnote>
  <w:endnote w:type="continuationSeparator" w:id="0">
    <w:p w:rsidR="0034490B" w:rsidRDefault="0034490B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90B" w:rsidRDefault="0034490B" w:rsidP="00747FDB">
      <w:pPr>
        <w:spacing w:after="0" w:line="240" w:lineRule="auto"/>
      </w:pPr>
      <w:r>
        <w:separator/>
      </w:r>
    </w:p>
  </w:footnote>
  <w:footnote w:type="continuationSeparator" w:id="0">
    <w:p w:rsidR="0034490B" w:rsidRDefault="0034490B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5C6711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129"/>
    <w:rsid w:val="000072F6"/>
    <w:rsid w:val="00012381"/>
    <w:rsid w:val="00033479"/>
    <w:rsid w:val="0003433D"/>
    <w:rsid w:val="00065A63"/>
    <w:rsid w:val="00065EE8"/>
    <w:rsid w:val="00071EA2"/>
    <w:rsid w:val="00073353"/>
    <w:rsid w:val="00086883"/>
    <w:rsid w:val="000910E0"/>
    <w:rsid w:val="00097C70"/>
    <w:rsid w:val="000A5CED"/>
    <w:rsid w:val="000C1DE5"/>
    <w:rsid w:val="000E0318"/>
    <w:rsid w:val="000F3279"/>
    <w:rsid w:val="0010294E"/>
    <w:rsid w:val="00115A10"/>
    <w:rsid w:val="00141714"/>
    <w:rsid w:val="00145929"/>
    <w:rsid w:val="0016035A"/>
    <w:rsid w:val="001800B3"/>
    <w:rsid w:val="00185F2E"/>
    <w:rsid w:val="0019476C"/>
    <w:rsid w:val="001C7A54"/>
    <w:rsid w:val="00203E51"/>
    <w:rsid w:val="00250372"/>
    <w:rsid w:val="00256153"/>
    <w:rsid w:val="002621E0"/>
    <w:rsid w:val="00291652"/>
    <w:rsid w:val="002B5C74"/>
    <w:rsid w:val="002C29BC"/>
    <w:rsid w:val="002E57A7"/>
    <w:rsid w:val="00300DC6"/>
    <w:rsid w:val="003216E6"/>
    <w:rsid w:val="0034490B"/>
    <w:rsid w:val="0034620B"/>
    <w:rsid w:val="00362580"/>
    <w:rsid w:val="00367EA4"/>
    <w:rsid w:val="003A1BBF"/>
    <w:rsid w:val="003C0E01"/>
    <w:rsid w:val="003C44D4"/>
    <w:rsid w:val="003D6FBB"/>
    <w:rsid w:val="003E2778"/>
    <w:rsid w:val="003E2B90"/>
    <w:rsid w:val="003F4FE3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4F1513"/>
    <w:rsid w:val="00526CC7"/>
    <w:rsid w:val="005424AF"/>
    <w:rsid w:val="00562F46"/>
    <w:rsid w:val="00581E8C"/>
    <w:rsid w:val="00596D36"/>
    <w:rsid w:val="0059771C"/>
    <w:rsid w:val="005B2D42"/>
    <w:rsid w:val="005B42B4"/>
    <w:rsid w:val="005B4388"/>
    <w:rsid w:val="005C57C1"/>
    <w:rsid w:val="005C6711"/>
    <w:rsid w:val="005F74E4"/>
    <w:rsid w:val="006016B9"/>
    <w:rsid w:val="0060440C"/>
    <w:rsid w:val="00605316"/>
    <w:rsid w:val="006160A3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352D5"/>
    <w:rsid w:val="00742794"/>
    <w:rsid w:val="00747FDB"/>
    <w:rsid w:val="00770C98"/>
    <w:rsid w:val="007739AC"/>
    <w:rsid w:val="00785807"/>
    <w:rsid w:val="007A1A9E"/>
    <w:rsid w:val="007B2542"/>
    <w:rsid w:val="007B5FA3"/>
    <w:rsid w:val="007C0523"/>
    <w:rsid w:val="0080229B"/>
    <w:rsid w:val="0083407C"/>
    <w:rsid w:val="00836E3C"/>
    <w:rsid w:val="008B297C"/>
    <w:rsid w:val="008C2822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A4288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11FC7"/>
    <w:rsid w:val="00B76C9B"/>
    <w:rsid w:val="00B80285"/>
    <w:rsid w:val="00B807E1"/>
    <w:rsid w:val="00BB4775"/>
    <w:rsid w:val="00BB6423"/>
    <w:rsid w:val="00BD03AA"/>
    <w:rsid w:val="00BE4F37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30A92"/>
    <w:rsid w:val="00D65C8A"/>
    <w:rsid w:val="00D81124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1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rosreestr_nsk?w=wall-118967869_3647" TargetMode="External"/><Relationship Id="rId13" Type="http://schemas.openxmlformats.org/officeDocument/2006/relationships/hyperlink" Target="https://dzen.ru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r54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Пользователь Windows</cp:lastModifiedBy>
  <cp:revision>25</cp:revision>
  <cp:lastPrinted>2022-01-19T07:30:00Z</cp:lastPrinted>
  <dcterms:created xsi:type="dcterms:W3CDTF">2023-04-24T06:32:00Z</dcterms:created>
  <dcterms:modified xsi:type="dcterms:W3CDTF">2024-07-25T03:38:00Z</dcterms:modified>
</cp:coreProperties>
</file>